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D0F" w14:textId="77777777" w:rsidR="00F539F2" w:rsidRPr="006A642D" w:rsidRDefault="00F539F2" w:rsidP="006C2584">
      <w:pPr>
        <w:pStyle w:val="Title"/>
        <w:jc w:val="left"/>
        <w:rPr>
          <w:rStyle w:val="Emphasis"/>
          <w:rFonts w:ascii="Arial" w:hAnsi="Arial" w:cs="Arial"/>
          <w:b w:val="0"/>
          <w:i w:val="0"/>
          <w:iCs w:val="0"/>
          <w:sz w:val="18"/>
          <w:szCs w:val="18"/>
          <w:u w:val="none"/>
        </w:rPr>
      </w:pPr>
    </w:p>
    <w:p w14:paraId="561ACB50" w14:textId="59A97BDD" w:rsidR="006A642D" w:rsidRPr="00D42E77" w:rsidRDefault="007C5046" w:rsidP="006B624F">
      <w:pPr>
        <w:pStyle w:val="Heading1"/>
        <w:ind w:right="63"/>
        <w:jc w:val="center"/>
        <w:rPr>
          <w:rFonts w:ascii="Arial" w:hAnsi="Arial" w:cs="Arial"/>
          <w:b w:val="0"/>
          <w:sz w:val="24"/>
          <w:szCs w:val="24"/>
        </w:rPr>
      </w:pPr>
      <w:r w:rsidRPr="00D42E77">
        <w:rPr>
          <w:rFonts w:ascii="Arial" w:hAnsi="Arial" w:cs="Arial"/>
          <w:sz w:val="26"/>
          <w:szCs w:val="12"/>
        </w:rPr>
        <w:t>Massachusetts</w:t>
      </w:r>
      <w:r w:rsidR="00051634" w:rsidRPr="00D42E77">
        <w:rPr>
          <w:rFonts w:ascii="Arial" w:hAnsi="Arial" w:cs="Arial"/>
          <w:sz w:val="26"/>
          <w:szCs w:val="12"/>
        </w:rPr>
        <w:t xml:space="preserve"> </w:t>
      </w:r>
      <w:r w:rsidR="007054E8" w:rsidRPr="00D42E77">
        <w:rPr>
          <w:rFonts w:ascii="Arial" w:hAnsi="Arial" w:cs="Arial"/>
          <w:sz w:val="26"/>
          <w:szCs w:val="12"/>
        </w:rPr>
        <w:t>Department of Developmental Services</w:t>
      </w:r>
      <w:r w:rsidR="00051634" w:rsidRPr="00D42E77">
        <w:rPr>
          <w:rFonts w:ascii="Arial" w:hAnsi="Arial" w:cs="Arial"/>
          <w:sz w:val="26"/>
          <w:szCs w:val="12"/>
        </w:rPr>
        <w:t xml:space="preserve"> Annual Health Screening</w:t>
      </w:r>
      <w:r w:rsidR="004001AE" w:rsidRPr="00D42E77">
        <w:rPr>
          <w:rFonts w:ascii="Arial" w:hAnsi="Arial" w:cs="Arial"/>
          <w:sz w:val="26"/>
          <w:szCs w:val="12"/>
        </w:rPr>
        <w:t xml:space="preserve"> C</w:t>
      </w:r>
      <w:r w:rsidR="006E03FA" w:rsidRPr="00D42E77">
        <w:rPr>
          <w:rFonts w:ascii="Arial" w:hAnsi="Arial" w:cs="Arial"/>
          <w:sz w:val="26"/>
          <w:szCs w:val="12"/>
        </w:rPr>
        <w:t>hecklist</w:t>
      </w:r>
      <w:r w:rsidR="00D3505E">
        <w:rPr>
          <w:rFonts w:ascii="Arial" w:hAnsi="Arial" w:cs="Arial"/>
          <w:sz w:val="26"/>
          <w:szCs w:val="12"/>
        </w:rPr>
        <w:br/>
      </w:r>
      <w:r w:rsidR="006A642D" w:rsidRPr="00BB73CA">
        <w:rPr>
          <w:rFonts w:ascii="Arial" w:hAnsi="Arial" w:cs="Arial"/>
          <w:sz w:val="24"/>
          <w:szCs w:val="24"/>
        </w:rPr>
        <w:t xml:space="preserve">Adult </w:t>
      </w:r>
      <w:r w:rsidR="00CA2C0F" w:rsidRPr="00BB73CA">
        <w:rPr>
          <w:rFonts w:ascii="Arial" w:hAnsi="Arial" w:cs="Arial"/>
          <w:sz w:val="24"/>
          <w:szCs w:val="24"/>
        </w:rPr>
        <w:t>Males</w:t>
      </w:r>
      <w:r w:rsidR="006A642D" w:rsidRPr="00BB73CA">
        <w:rPr>
          <w:rFonts w:ascii="Arial" w:hAnsi="Arial" w:cs="Arial"/>
          <w:sz w:val="24"/>
          <w:szCs w:val="24"/>
        </w:rPr>
        <w:t xml:space="preserve"> Ages </w:t>
      </w:r>
      <w:r w:rsidR="00E62214" w:rsidRPr="00BB73CA">
        <w:rPr>
          <w:rFonts w:ascii="Arial" w:hAnsi="Arial" w:cs="Arial"/>
          <w:sz w:val="24"/>
          <w:szCs w:val="24"/>
        </w:rPr>
        <w:t>40</w:t>
      </w:r>
      <w:r w:rsidR="006A642D" w:rsidRPr="00BB73CA">
        <w:rPr>
          <w:rFonts w:ascii="Arial" w:hAnsi="Arial" w:cs="Arial"/>
          <w:sz w:val="24"/>
          <w:szCs w:val="24"/>
        </w:rPr>
        <w:t>-</w:t>
      </w:r>
      <w:r w:rsidR="00E62214" w:rsidRPr="00BB73CA">
        <w:rPr>
          <w:rFonts w:ascii="Arial" w:hAnsi="Arial" w:cs="Arial"/>
          <w:sz w:val="24"/>
          <w:szCs w:val="24"/>
        </w:rPr>
        <w:t>6</w:t>
      </w:r>
      <w:r w:rsidR="006A642D" w:rsidRPr="00BB73CA">
        <w:rPr>
          <w:rFonts w:ascii="Arial" w:hAnsi="Arial" w:cs="Arial"/>
          <w:sz w:val="24"/>
          <w:szCs w:val="24"/>
        </w:rPr>
        <w:t>9</w:t>
      </w:r>
      <w:r w:rsidR="00026D43" w:rsidRPr="00D42E77">
        <w:rPr>
          <w:rFonts w:ascii="Arial" w:hAnsi="Arial" w:cs="Arial"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630057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381542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F5204B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3AA950E4" w14:textId="77777777" w:rsidR="007645C2" w:rsidRPr="005403AB" w:rsidRDefault="007645C2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C90FCFE" w14:textId="77777777" w:rsidR="007645C2" w:rsidRPr="005403AB" w:rsidRDefault="007645C2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F5204B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1598AC78" w:rsidR="003C5AA9" w:rsidRPr="005403AB" w:rsidRDefault="00B80969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a</w:t>
            </w:r>
            <w:r w:rsidR="003C5AA9" w:rsidRPr="005403AB">
              <w:rPr>
                <w:rFonts w:ascii="Arial Narrow" w:hAnsi="Arial Narrow"/>
              </w:rPr>
              <w:t xml:space="preserve">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9932B0F" w14:textId="6841D31D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F5204B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401DFEDE" w:rsidR="003C5AA9" w:rsidRPr="005403AB" w:rsidRDefault="000566D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630057">
              <w:rPr>
                <w:rFonts w:ascii="Arial Narrow" w:hAnsi="Arial Narrow"/>
              </w:rPr>
              <w:t>very year</w:t>
            </w:r>
            <w:r w:rsidR="003C5A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81F9720" w14:textId="66D8F731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01ED5" w:rsidRPr="005403AB" w14:paraId="75A485E0" w14:textId="77777777" w:rsidTr="00F5204B">
        <w:trPr>
          <w:cantSplit/>
        </w:trPr>
        <w:tc>
          <w:tcPr>
            <w:tcW w:w="1587" w:type="dxa"/>
          </w:tcPr>
          <w:p w14:paraId="263EC43E" w14:textId="691E7CBB" w:rsidR="00B01ED5" w:rsidRDefault="00B01ED5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50FB49C0" w14:textId="61D108A8" w:rsidR="00B01ED5" w:rsidRDefault="00B01ED5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B01ED5">
              <w:rPr>
                <w:rFonts w:ascii="Arial Narrow" w:hAnsi="Arial Narrow"/>
              </w:rPr>
              <w:t>Screen every 5</w:t>
            </w:r>
            <w:r w:rsidR="002B4432">
              <w:rPr>
                <w:rFonts w:ascii="Arial Narrow" w:hAnsi="Arial Narrow"/>
              </w:rPr>
              <w:t xml:space="preserve"> years</w:t>
            </w:r>
            <w:r w:rsidR="00F5204B">
              <w:rPr>
                <w:rFonts w:ascii="Arial Narrow" w:hAnsi="Arial Narrow"/>
              </w:rPr>
              <w:t xml:space="preserve"> or earlier if you are at risk</w:t>
            </w:r>
          </w:p>
        </w:tc>
        <w:tc>
          <w:tcPr>
            <w:tcW w:w="900" w:type="dxa"/>
            <w:shd w:val="clear" w:color="auto" w:fill="F3F3F3"/>
          </w:tcPr>
          <w:p w14:paraId="534932AD" w14:textId="77777777" w:rsidR="00B01ED5" w:rsidRPr="005403AB" w:rsidRDefault="00B01ED5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713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A29EE37" w14:textId="734CB316" w:rsidR="00B01ED5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3FBB0542" w14:textId="77777777" w:rsidTr="00F5204B">
        <w:trPr>
          <w:cantSplit/>
        </w:trPr>
        <w:tc>
          <w:tcPr>
            <w:tcW w:w="1587" w:type="dxa"/>
          </w:tcPr>
          <w:p w14:paraId="20B0FE53" w14:textId="7828DB0B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Diabetes (Type II)</w:t>
            </w:r>
          </w:p>
        </w:tc>
        <w:tc>
          <w:tcPr>
            <w:tcW w:w="7560" w:type="dxa"/>
          </w:tcPr>
          <w:p w14:paraId="411987C0" w14:textId="2990DDB2" w:rsidR="003C5AA9" w:rsidRPr="009D704E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every 3 years starting at age 45. Screen earlier, a</w:t>
            </w:r>
            <w:r w:rsidRPr="009D704E">
              <w:rPr>
                <w:rFonts w:ascii="Arial Narrow" w:hAnsi="Arial Narrow"/>
              </w:rPr>
              <w:t>t least every 3-5yrs</w:t>
            </w:r>
            <w:r>
              <w:rPr>
                <w:rFonts w:ascii="Arial Narrow" w:hAnsi="Arial Narrow"/>
              </w:rPr>
              <w:t xml:space="preserve">, </w:t>
            </w:r>
            <w:r w:rsidRPr="009D704E">
              <w:rPr>
                <w:rFonts w:ascii="Arial Narrow" w:hAnsi="Arial Narrow"/>
              </w:rPr>
              <w:t>if</w:t>
            </w:r>
            <w:r>
              <w:rPr>
                <w:rFonts w:ascii="Arial Narrow" w:hAnsi="Arial Narrow"/>
              </w:rPr>
              <w:t xml:space="preserve"> you have any of these risk factors: </w:t>
            </w:r>
            <w:r w:rsidRPr="009D704E">
              <w:rPr>
                <w:rFonts w:ascii="Arial Narrow" w:hAnsi="Arial Narrow"/>
              </w:rPr>
              <w:t xml:space="preserve">obesity, family history of diabetes, low LDL cholesterol, high triglycerides, </w:t>
            </w:r>
            <w:r>
              <w:rPr>
                <w:rFonts w:ascii="Arial Narrow" w:hAnsi="Arial Narrow"/>
              </w:rPr>
              <w:t>high blood pressure, not active (s</w:t>
            </w:r>
            <w:r w:rsidRPr="009D704E">
              <w:rPr>
                <w:rFonts w:ascii="Arial Narrow" w:hAnsi="Arial Narrow"/>
              </w:rPr>
              <w:t>edentar</w:t>
            </w:r>
            <w:r>
              <w:rPr>
                <w:rFonts w:ascii="Arial Narrow" w:hAnsi="Arial Narrow"/>
              </w:rPr>
              <w:t xml:space="preserve">y) or if of </w:t>
            </w:r>
            <w:r w:rsidRPr="009D704E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</w:rPr>
              <w:t>,</w:t>
            </w:r>
            <w:r w:rsidRPr="009D704E">
              <w:rPr>
                <w:rFonts w:ascii="Arial Narrow" w:hAnsi="Arial Narrow"/>
              </w:rPr>
              <w:t xml:space="preserve"> Hispanic, Native</w:t>
            </w:r>
            <w:r>
              <w:rPr>
                <w:rFonts w:ascii="Arial Narrow" w:hAnsi="Arial Narrow"/>
              </w:rPr>
              <w:t xml:space="preserve"> </w:t>
            </w:r>
            <w:r w:rsidRPr="009D704E">
              <w:rPr>
                <w:rFonts w:ascii="Arial Narrow" w:hAnsi="Arial Narrow"/>
              </w:rPr>
              <w:t>American, Asian</w:t>
            </w:r>
            <w:r>
              <w:rPr>
                <w:rFonts w:ascii="Arial Narrow" w:hAnsi="Arial Narrow"/>
              </w:rPr>
              <w:t xml:space="preserve"> backgrounds.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475A154" w14:textId="6D460FD9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5FC5FE2B" w14:textId="77777777" w:rsidTr="00F5204B">
        <w:trPr>
          <w:cantSplit/>
        </w:trPr>
        <w:tc>
          <w:tcPr>
            <w:tcW w:w="1587" w:type="dxa"/>
          </w:tcPr>
          <w:p w14:paraId="0C8D40CF" w14:textId="77777777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68EF55A" w:rsidR="003C5AA9" w:rsidRPr="005403AB" w:rsidRDefault="007C6061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</w:t>
            </w:r>
            <w:r w:rsidR="003C5AA9">
              <w:rPr>
                <w:rFonts w:ascii="Arial Narrow" w:hAnsi="Arial Narrow"/>
              </w:rPr>
              <w:t>ssess</w:t>
            </w:r>
            <w:r>
              <w:rPr>
                <w:rFonts w:ascii="Arial Narrow" w:hAnsi="Arial Narrow"/>
              </w:rPr>
              <w:t xml:space="preserve"> your</w:t>
            </w:r>
            <w:r w:rsidR="003C5AA9">
              <w:rPr>
                <w:rFonts w:ascii="Arial Narrow" w:hAnsi="Arial Narrow"/>
              </w:rPr>
              <w:t xml:space="preserve"> risk </w:t>
            </w:r>
            <w:r w:rsidR="00630057">
              <w:rPr>
                <w:rFonts w:ascii="Arial Narrow" w:hAnsi="Arial Narrow"/>
              </w:rPr>
              <w:t>every year</w:t>
            </w:r>
            <w:r>
              <w:rPr>
                <w:rFonts w:ascii="Arial Narrow" w:hAnsi="Arial Narrow"/>
              </w:rPr>
              <w:t xml:space="preserve"> and</w:t>
            </w:r>
            <w:r w:rsidR="003C5AA9">
              <w:rPr>
                <w:rFonts w:ascii="Arial Narrow" w:hAnsi="Arial Narrow"/>
              </w:rPr>
              <w:t xml:space="preserve"> test if</w:t>
            </w:r>
            <w:r>
              <w:rPr>
                <w:rFonts w:ascii="Arial Narrow" w:hAnsi="Arial Narrow"/>
              </w:rPr>
              <w:t xml:space="preserve"> you’re at </w:t>
            </w:r>
            <w:r w:rsidR="003C5AA9">
              <w:rPr>
                <w:rFonts w:ascii="Arial Narrow" w:hAnsi="Arial Narrow"/>
              </w:rPr>
              <w:t>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1EE75D9B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F5204B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008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6061759C" w:rsidR="002C2407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C66DAB" w:rsidRDefault="00A764FB" w:rsidP="00630057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381542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3138FF3A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72A41328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630057" w:rsidRPr="005403AB" w14:paraId="2BE6BFBA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1446F2ED" w14:textId="2ACD9433" w:rsidR="00630057" w:rsidRPr="005403AB" w:rsidRDefault="003E663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</w:t>
            </w:r>
            <w:r w:rsidR="00630057" w:rsidRPr="00630057">
              <w:rPr>
                <w:rFonts w:ascii="Arial Narrow" w:hAnsi="Arial Narrow"/>
              </w:rPr>
              <w:t xml:space="preserve"> Cancer</w:t>
            </w:r>
          </w:p>
        </w:tc>
        <w:tc>
          <w:tcPr>
            <w:tcW w:w="7560" w:type="dxa"/>
          </w:tcPr>
          <w:p w14:paraId="00E230A3" w14:textId="328C4E58" w:rsidR="00630057" w:rsidRPr="005403AB" w:rsidRDefault="003E663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3E663D">
              <w:rPr>
                <w:rFonts w:ascii="Arial Narrow" w:hAnsi="Arial Narrow"/>
              </w:rPr>
              <w:t>Age 45 - 75: select one of the following methods or screening intervals: FOBT/FIT every year OR DNA-FIT every year OR colonoscopy every 10yrs OR CT colonography/flex sig every 5yrs OR flex sig every 10yrs + FIT every year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B209450" w14:textId="0D3A42C6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C609AC7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5F59DAEC" w:rsidR="00630057" w:rsidRPr="005403AB" w:rsidRDefault="0004172F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Testicular</w:t>
            </w:r>
            <w:r w:rsidR="003E663D">
              <w:rPr>
                <w:rFonts w:ascii="Arial Narrow" w:hAnsi="Arial Narrow"/>
              </w:rPr>
              <w:t xml:space="preserve"> </w:t>
            </w:r>
            <w:r w:rsidR="00630057" w:rsidRPr="00630057">
              <w:rPr>
                <w:rFonts w:ascii="Arial Narrow" w:hAnsi="Arial Narrow"/>
              </w:rPr>
              <w:t>Cancer</w:t>
            </w:r>
          </w:p>
        </w:tc>
        <w:tc>
          <w:tcPr>
            <w:tcW w:w="7560" w:type="dxa"/>
          </w:tcPr>
          <w:p w14:paraId="5858FC25" w14:textId="10600B5D" w:rsidR="00630057" w:rsidRPr="005403AB" w:rsidRDefault="00602FA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with your doctor about</w:t>
            </w:r>
            <w:r w:rsidR="00D767FD">
              <w:rPr>
                <w:rFonts w:ascii="Arial Narrow" w:hAnsi="Arial Narrow"/>
              </w:rPr>
              <w:t xml:space="preserve"> </w:t>
            </w:r>
            <w:r w:rsidR="0035052E">
              <w:rPr>
                <w:rFonts w:ascii="Arial Narrow" w:hAnsi="Arial Narrow"/>
              </w:rPr>
              <w:t xml:space="preserve">doing an annual </w:t>
            </w:r>
            <w:r w:rsidR="003E663D" w:rsidRPr="003E663D">
              <w:rPr>
                <w:rFonts w:ascii="Arial Narrow" w:hAnsi="Arial Narrow"/>
              </w:rPr>
              <w:t>testicular exam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F3B2E00" w14:textId="4D0C3AB7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E663D" w:rsidRPr="005403AB" w14:paraId="0947E602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0EE3D8B7" w14:textId="1B65CB47" w:rsidR="003E663D" w:rsidRDefault="003E663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Prostate Cancer</w:t>
            </w:r>
          </w:p>
        </w:tc>
        <w:tc>
          <w:tcPr>
            <w:tcW w:w="7560" w:type="dxa"/>
          </w:tcPr>
          <w:p w14:paraId="55FD9BDA" w14:textId="1157F074" w:rsidR="003E663D" w:rsidRPr="003E663D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r</w:t>
            </w:r>
            <w:r w:rsidR="003E663D" w:rsidRPr="003E663D">
              <w:rPr>
                <w:rFonts w:ascii="Arial Narrow" w:hAnsi="Arial Narrow"/>
              </w:rPr>
              <w:t>eview screening and testing options</w:t>
            </w:r>
            <w:r>
              <w:rPr>
                <w:rFonts w:ascii="Arial Narrow" w:hAnsi="Arial Narrow"/>
              </w:rPr>
              <w:t xml:space="preserve"> </w:t>
            </w:r>
            <w:r w:rsidR="003E663D" w:rsidRPr="003E663D">
              <w:rPr>
                <w:rFonts w:ascii="Arial Narrow" w:hAnsi="Arial Narrow"/>
              </w:rPr>
              <w:t>starting at age 40</w:t>
            </w:r>
            <w:r>
              <w:rPr>
                <w:rFonts w:ascii="Arial Narrow" w:hAnsi="Arial Narrow"/>
              </w:rPr>
              <w:t xml:space="preserve"> if you’re</w:t>
            </w:r>
            <w:r w:rsidR="003E663D" w:rsidRPr="003E663D">
              <w:rPr>
                <w:rFonts w:ascii="Arial Narrow" w:hAnsi="Arial Narrow"/>
              </w:rPr>
              <w:t xml:space="preserve"> of </w:t>
            </w:r>
            <w:proofErr w:type="gramStart"/>
            <w:r w:rsidR="003E663D" w:rsidRPr="003E663D">
              <w:rPr>
                <w:rFonts w:ascii="Arial Narrow" w:hAnsi="Arial Narrow"/>
              </w:rPr>
              <w:t>African-American</w:t>
            </w:r>
            <w:proofErr w:type="gramEnd"/>
            <w:r w:rsidR="003E663D" w:rsidRPr="003E663D">
              <w:rPr>
                <w:rFonts w:ascii="Arial Narrow" w:hAnsi="Arial Narrow"/>
              </w:rPr>
              <w:t xml:space="preserve"> descent and at age 45 for all other high-risk men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D50DCF3" w14:textId="77777777" w:rsidR="003E663D" w:rsidRPr="005403AB" w:rsidRDefault="003E663D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18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2393F8E" w14:textId="5BC50FB2" w:rsidR="003E663D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6719CF7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4EC91F37" w:rsidR="00630057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 w:rsidR="00D41381"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1923C404" w:rsidR="00630057" w:rsidRPr="005403AB" w:rsidRDefault="006B2B1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</w:t>
            </w:r>
            <w:r w:rsidR="00B8096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ask your doctor to check your skin if you have any of these risk factors: </w:t>
            </w:r>
            <w:r w:rsidR="009D704E" w:rsidRPr="009D704E">
              <w:rPr>
                <w:rFonts w:ascii="Arial Narrow" w:hAnsi="Arial Narrow"/>
              </w:rPr>
              <w:t xml:space="preserve">family </w:t>
            </w:r>
            <w:r w:rsidR="00520429" w:rsidRPr="009D704E">
              <w:rPr>
                <w:rFonts w:ascii="Arial Narrow" w:hAnsi="Arial Narrow"/>
              </w:rPr>
              <w:t>history</w:t>
            </w:r>
            <w:r>
              <w:rPr>
                <w:rFonts w:ascii="Arial Narrow" w:hAnsi="Arial Narrow"/>
              </w:rPr>
              <w:t xml:space="preserve"> of skin cancer</w:t>
            </w:r>
            <w:r w:rsidR="00520429" w:rsidRPr="009D704E">
              <w:rPr>
                <w:rFonts w:ascii="Arial Narrow" w:hAnsi="Arial Narrow"/>
              </w:rPr>
              <w:t>, lighter</w:t>
            </w:r>
            <w:r w:rsidR="009D704E" w:rsidRPr="009D704E">
              <w:rPr>
                <w:rFonts w:ascii="Arial Narrow" w:hAnsi="Arial Narrow"/>
              </w:rPr>
              <w:t xml:space="preserve">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="009D704E"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CAD10FD" w14:textId="64DA9D7D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42A4E33F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0943EF08" w:rsidR="00630057" w:rsidRPr="005403AB" w:rsidRDefault="00D41381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="00630057"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2B461037" w:rsidR="00630057" w:rsidRPr="005403AB" w:rsidRDefault="00BD2BA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use tobacco or vape, talk about this with your doctor at every visit</w:t>
            </w:r>
            <w:r w:rsidR="003E663D">
              <w:rPr>
                <w:rFonts w:ascii="Arial Narrow" w:hAnsi="Arial Narrow"/>
              </w:rPr>
              <w:t xml:space="preserve">. Starting at age 50, if you have </w:t>
            </w:r>
            <w:r w:rsidR="003E663D" w:rsidRPr="003E663D">
              <w:rPr>
                <w:rFonts w:ascii="Arial Narrow" w:hAnsi="Arial Narrow"/>
              </w:rPr>
              <w:t>a</w:t>
            </w:r>
            <w:r w:rsidR="003E663D">
              <w:rPr>
                <w:rFonts w:ascii="Arial Narrow" w:hAnsi="Arial Narrow"/>
              </w:rPr>
              <w:t xml:space="preserve"> history of smoking</w:t>
            </w:r>
            <w:r w:rsidR="003E663D" w:rsidRPr="003E663D">
              <w:rPr>
                <w:rFonts w:ascii="Arial Narrow" w:hAnsi="Arial Narrow"/>
              </w:rPr>
              <w:t xml:space="preserve"> 20</w:t>
            </w:r>
            <w:r w:rsidR="003E663D">
              <w:rPr>
                <w:rFonts w:ascii="Arial Narrow" w:hAnsi="Arial Narrow"/>
              </w:rPr>
              <w:t xml:space="preserve"> packs a year and are still</w:t>
            </w:r>
            <w:r w:rsidR="003E663D" w:rsidRPr="003E663D">
              <w:rPr>
                <w:rFonts w:ascii="Arial Narrow" w:hAnsi="Arial Narrow"/>
              </w:rPr>
              <w:t xml:space="preserve"> smoking</w:t>
            </w:r>
            <w:r w:rsidR="003E663D">
              <w:rPr>
                <w:rFonts w:ascii="Arial Narrow" w:hAnsi="Arial Narrow"/>
              </w:rPr>
              <w:t>,</w:t>
            </w:r>
            <w:r w:rsidR="003E663D" w:rsidRPr="003E663D">
              <w:rPr>
                <w:rFonts w:ascii="Arial Narrow" w:hAnsi="Arial Narrow"/>
              </w:rPr>
              <w:t xml:space="preserve"> or quit less than 15 years ago</w:t>
            </w:r>
            <w:r w:rsidR="003E663D">
              <w:rPr>
                <w:rFonts w:ascii="Arial Narrow" w:hAnsi="Arial Narrow"/>
              </w:rPr>
              <w:t xml:space="preserve">, your doctor may screen your lungs with </w:t>
            </w:r>
            <w:proofErr w:type="gramStart"/>
            <w:r w:rsidR="003E663D" w:rsidRPr="003E663D">
              <w:rPr>
                <w:rFonts w:ascii="Arial Narrow" w:hAnsi="Arial Narrow"/>
              </w:rPr>
              <w:t>low-dose</w:t>
            </w:r>
            <w:proofErr w:type="gramEnd"/>
            <w:r w:rsidR="003E663D" w:rsidRPr="003E663D">
              <w:rPr>
                <w:rFonts w:ascii="Arial Narrow" w:hAnsi="Arial Narrow"/>
              </w:rPr>
              <w:t xml:space="preserve"> computed tomography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630057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5E1EA619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47169E" w:rsidRDefault="0047169E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47169E" w:rsidRDefault="0047169E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280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68C99AFA" w:rsidR="0047169E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1E317D7D" w:rsidR="00107FB8" w:rsidRPr="007645C2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485BDB">
            <w:pPr>
              <w:spacing w:line="2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485BDB">
            <w:pPr>
              <w:spacing w:line="220" w:lineRule="auto"/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82068D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381542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51F99C70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6FF36347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0CC68019" w:rsidR="00701C1C" w:rsidRPr="005403AB" w:rsidRDefault="00D41381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67578801" w:rsidR="00701C1C" w:rsidRPr="005403AB" w:rsidRDefault="00E41ED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FFB8146" w14:textId="1BCD75FA" w:rsidR="00701C1C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1881D24F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34F47AD5" w:rsidR="00D767FD" w:rsidRPr="005403AB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055E95A1" w:rsidR="00D767FD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5B31874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22691BE0" w14:textId="056117E9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55F3485" w14:textId="337A9A53" w:rsidR="00D767FD" w:rsidRPr="005403AB" w:rsidRDefault="000574D4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06EAB7C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0B56D5E" w14:textId="294D142E" w:rsidR="00D767FD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5EF62D8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2979062" w14:textId="6D29129E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0B8AB567" w14:textId="477A2659" w:rsidR="00D767FD" w:rsidRPr="005403AB" w:rsidRDefault="000574D4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a onetime screening if you are aged</w:t>
            </w:r>
            <w:r w:rsidR="00D767FD"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="00D767FD"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635DF3EE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663D52F" w14:textId="3D06F2F6" w:rsidR="00D767FD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455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5F4A9D7A" w:rsidR="0047169E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367545" w:rsidRDefault="007D6538" w:rsidP="00381542">
      <w:pPr>
        <w:spacing w:line="220" w:lineRule="atLeas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381542">
            <w:pPr>
              <w:spacing w:line="220" w:lineRule="atLeas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485BDB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485BD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307BF2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381542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2E623531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89F623C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553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1264A53" w14:textId="39CF8460" w:rsidR="00AE2171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708BAC45" w:rsidR="00AE2171" w:rsidRPr="005403AB" w:rsidRDefault="00802E1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have MS, discuss any changes in your symptoms and how you’re managing the disease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690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44DD7C3" w14:textId="2E1BFCE4" w:rsidR="00AE2171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0A44F869" w:rsidR="00AE2171" w:rsidRDefault="00802E1A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changes you’ve </w:t>
            </w:r>
            <w:proofErr w:type="gramStart"/>
            <w:r>
              <w:rPr>
                <w:rFonts w:ascii="Arial Narrow" w:hAnsi="Arial Narrow"/>
              </w:rPr>
              <w:t>experienced recently</w:t>
            </w:r>
            <w:proofErr w:type="gramEnd"/>
            <w:r>
              <w:rPr>
                <w:rFonts w:ascii="Arial Narrow" w:hAnsi="Arial Narrow"/>
              </w:rPr>
              <w:t xml:space="preserve">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381542">
            <w:pPr>
              <w:spacing w:line="220" w:lineRule="atLeas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028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6FB4C645" w:rsidR="00AE2171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49F3BFD" w14:textId="4B5F881B" w:rsidR="007D6538" w:rsidRPr="000833F3" w:rsidRDefault="007D6538">
      <w:pPr>
        <w:rPr>
          <w:sz w:val="6"/>
          <w:szCs w:val="6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D6538" w:rsidRPr="005403AB" w14:paraId="0B99BE73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2D105BC7" w14:textId="6C20BACE" w:rsidR="007D6538" w:rsidRPr="00A717FE" w:rsidRDefault="007D6538" w:rsidP="00381542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9DBF53" w14:textId="77777777" w:rsidR="007D6538" w:rsidRPr="005403AB" w:rsidRDefault="007D6538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29C1D1C8" w14:textId="77777777" w:rsidR="007D6538" w:rsidRPr="005403AB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D6538" w:rsidRPr="005403AB" w14:paraId="750DD8E3" w14:textId="77777777" w:rsidTr="001C7B8F">
        <w:trPr>
          <w:cantSplit/>
        </w:trPr>
        <w:tc>
          <w:tcPr>
            <w:tcW w:w="1440" w:type="dxa"/>
            <w:shd w:val="clear" w:color="auto" w:fill="D9E2F3"/>
          </w:tcPr>
          <w:p w14:paraId="242BFE9F" w14:textId="77777777" w:rsidR="007D6538" w:rsidRPr="007645C2" w:rsidRDefault="007D6538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46D3E01F" w14:textId="77777777" w:rsidR="007D6538" w:rsidRPr="007645C2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4949CE3E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2F79F738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D6538" w:rsidRPr="005403AB" w14:paraId="6A5DD50A" w14:textId="77777777" w:rsidTr="001C7B8F">
        <w:trPr>
          <w:cantSplit/>
        </w:trPr>
        <w:tc>
          <w:tcPr>
            <w:tcW w:w="1440" w:type="dxa"/>
          </w:tcPr>
          <w:p w14:paraId="2F46697D" w14:textId="21E240B0" w:rsidR="007D6538" w:rsidRPr="005403AB" w:rsidRDefault="007D6538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3B499EFA" w14:textId="2E2F6DE3" w:rsidR="007D6538" w:rsidRPr="005403AB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</w:t>
            </w:r>
          </w:p>
        </w:tc>
        <w:tc>
          <w:tcPr>
            <w:tcW w:w="900" w:type="dxa"/>
            <w:shd w:val="clear" w:color="auto" w:fill="F3F3F3"/>
          </w:tcPr>
          <w:p w14:paraId="1264AA00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955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ADA78EC" w14:textId="36C7BF69" w:rsidR="007D6538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5052E" w:rsidRPr="005403AB" w14:paraId="48B82844" w14:textId="77777777" w:rsidTr="001C7B8F">
        <w:trPr>
          <w:cantSplit/>
        </w:trPr>
        <w:tc>
          <w:tcPr>
            <w:tcW w:w="1440" w:type="dxa"/>
          </w:tcPr>
          <w:p w14:paraId="2CC2E2A3" w14:textId="2002B5BA" w:rsidR="0035052E" w:rsidRPr="005403AB" w:rsidRDefault="0035052E" w:rsidP="00381542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B7D404F" w14:textId="1941FF1F" w:rsidR="0035052E" w:rsidRPr="005403AB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 every 1-2 years, or more often if at high risk</w:t>
            </w:r>
          </w:p>
        </w:tc>
        <w:tc>
          <w:tcPr>
            <w:tcW w:w="900" w:type="dxa"/>
            <w:shd w:val="clear" w:color="auto" w:fill="F3F3F3"/>
          </w:tcPr>
          <w:p w14:paraId="1F190047" w14:textId="77777777" w:rsidR="0035052E" w:rsidRPr="005403AB" w:rsidRDefault="0035052E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848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D2C54A6" w14:textId="3213C4BE" w:rsidR="0035052E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14:paraId="0B125895" w14:textId="77777777" w:rsidTr="001C7B8F">
        <w:trPr>
          <w:cantSplit/>
          <w:trHeight w:val="341"/>
        </w:trPr>
        <w:tc>
          <w:tcPr>
            <w:tcW w:w="1440" w:type="dxa"/>
          </w:tcPr>
          <w:p w14:paraId="5BED88E0" w14:textId="4E914D31" w:rsidR="007D6538" w:rsidRDefault="007D6538" w:rsidP="00381542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42A8E0DA" w14:textId="3D13A4F6" w:rsidR="007D6538" w:rsidRDefault="000574D4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7D6538">
              <w:rPr>
                <w:rFonts w:ascii="Arial Narrow" w:hAnsi="Arial Narrow"/>
              </w:rPr>
              <w:t>very year. Your doctor will recommend an au</w:t>
            </w:r>
            <w:r w:rsidR="007D6538" w:rsidRPr="005403AB">
              <w:rPr>
                <w:rFonts w:ascii="Arial Narrow" w:hAnsi="Arial Narrow"/>
              </w:rPr>
              <w:t>diologist</w:t>
            </w:r>
            <w:r w:rsidR="007D6538"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3C6DF1D" w14:textId="77777777" w:rsidR="007D6538" w:rsidRPr="005403AB" w:rsidRDefault="007D6538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38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5F6A4628" w14:textId="7DF1ABF8" w:rsidR="007D6538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CFF27E7" w14:textId="05920487" w:rsidR="00B84285" w:rsidRPr="004B766A" w:rsidRDefault="00B84285">
      <w:pPr>
        <w:rPr>
          <w:sz w:val="10"/>
          <w:szCs w:val="10"/>
        </w:rPr>
      </w:pPr>
    </w:p>
    <w:tbl>
      <w:tblPr>
        <w:tblpPr w:leftFromText="180" w:rightFromText="180" w:vertAnchor="text" w:tblpX="18" w:tblpY="1"/>
        <w:tblOverlap w:val="never"/>
        <w:tblW w:w="10947" w:type="dxa"/>
        <w:tblBorders>
          <w:top w:val="single" w:sz="4" w:space="0" w:color="auto"/>
          <w:left w:val="single" w:sz="12" w:space="0" w:color="44546A"/>
          <w:bottom w:val="single" w:sz="12" w:space="0" w:color="44546A"/>
          <w:right w:val="single" w:sz="4" w:space="0" w:color="auto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2C2407" w:rsidRPr="005403AB" w14:paraId="00C7DC54" w14:textId="77777777" w:rsidTr="001C7B8F">
        <w:trPr>
          <w:cantSplit/>
        </w:trPr>
        <w:tc>
          <w:tcPr>
            <w:tcW w:w="9147" w:type="dxa"/>
            <w:gridSpan w:val="2"/>
            <w:shd w:val="clear" w:color="auto" w:fill="D9E2F3"/>
          </w:tcPr>
          <w:p w14:paraId="0F7F08A0" w14:textId="6C17E9D6" w:rsidR="002C2407" w:rsidRPr="00A717FE" w:rsidRDefault="002C2407" w:rsidP="00381542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Common A</w:t>
            </w:r>
            <w:r w:rsidR="00D42E77">
              <w:rPr>
                <w:rFonts w:ascii="Arial Narrow" w:hAnsi="Arial Narrow"/>
                <w:b/>
                <w:sz w:val="28"/>
              </w:rPr>
              <w:t>i</w:t>
            </w:r>
            <w:r>
              <w:rPr>
                <w:rFonts w:ascii="Arial Narrow" w:hAnsi="Arial Narrow"/>
                <w:b/>
                <w:sz w:val="28"/>
              </w:rPr>
              <w:t>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177A9E25" w14:textId="77777777" w:rsidR="002C2407" w:rsidRPr="005403AB" w:rsidRDefault="002C2407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5611B7DF" w14:textId="77777777" w:rsidR="002C2407" w:rsidRPr="005403AB" w:rsidRDefault="002C240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E5C83FE" w14:textId="77777777" w:rsidTr="001C7B8F">
        <w:trPr>
          <w:cantSplit/>
        </w:trPr>
        <w:tc>
          <w:tcPr>
            <w:tcW w:w="1440" w:type="dxa"/>
            <w:shd w:val="clear" w:color="auto" w:fill="D9E2F3"/>
          </w:tcPr>
          <w:p w14:paraId="0E5C2EBA" w14:textId="77777777" w:rsidR="002C2407" w:rsidRPr="007645C2" w:rsidRDefault="002C2407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01794F7F" w14:textId="77777777" w:rsidR="002C2407" w:rsidRPr="007645C2" w:rsidRDefault="002C240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25EB636A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251920B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2C2407" w:rsidRPr="005403AB" w14:paraId="648C556B" w14:textId="77777777" w:rsidTr="001C7B8F">
        <w:trPr>
          <w:cantSplit/>
        </w:trPr>
        <w:tc>
          <w:tcPr>
            <w:tcW w:w="1440" w:type="dxa"/>
          </w:tcPr>
          <w:p w14:paraId="5E407280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6975806C" w14:textId="1C462E67" w:rsidR="002C2407" w:rsidRPr="005403AB" w:rsidRDefault="00802E1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</w:t>
            </w:r>
            <w:r w:rsidR="00287131">
              <w:rPr>
                <w:rFonts w:ascii="Arial Narrow" w:hAnsi="Arial Narrow"/>
              </w:rPr>
              <w:t xml:space="preserve">troubles you have with swallowing, </w:t>
            </w:r>
            <w:r w:rsidR="00BC7DE0">
              <w:rPr>
                <w:rFonts w:ascii="Arial Narrow" w:hAnsi="Arial Narrow"/>
              </w:rPr>
              <w:t xml:space="preserve">or </w:t>
            </w:r>
            <w:r>
              <w:rPr>
                <w:rFonts w:ascii="Arial Narrow" w:hAnsi="Arial Narrow"/>
              </w:rPr>
              <w:t xml:space="preserve">if you cough a lot after eating or drinking </w:t>
            </w:r>
          </w:p>
        </w:tc>
        <w:tc>
          <w:tcPr>
            <w:tcW w:w="900" w:type="dxa"/>
            <w:shd w:val="clear" w:color="auto" w:fill="F3F3F3"/>
          </w:tcPr>
          <w:p w14:paraId="5BCCACF6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9424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61451A0" w14:textId="65297918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6365AAE9" w14:textId="77777777" w:rsidTr="001C7B8F">
        <w:trPr>
          <w:cantSplit/>
        </w:trPr>
        <w:tc>
          <w:tcPr>
            <w:tcW w:w="1440" w:type="dxa"/>
          </w:tcPr>
          <w:p w14:paraId="76B5D218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3849D5F6" w14:textId="14B2DDC8" w:rsidR="002C2407" w:rsidRPr="005403AB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at age 50+ and repeat at doctor discretion. Consider earlier scr</w:t>
            </w:r>
            <w:r w:rsidRPr="00C13AA8">
              <w:rPr>
                <w:rFonts w:ascii="Arial Narrow" w:hAnsi="Arial Narrow"/>
              </w:rPr>
              <w:t>eening if</w:t>
            </w:r>
            <w:r>
              <w:rPr>
                <w:rFonts w:ascii="Arial Narrow" w:hAnsi="Arial Narrow"/>
              </w:rPr>
              <w:t xml:space="preserve"> these</w:t>
            </w:r>
            <w:r w:rsidRPr="00C13AA8">
              <w:rPr>
                <w:rFonts w:ascii="Arial Narrow" w:hAnsi="Arial Narrow"/>
              </w:rPr>
              <w:t xml:space="preserve"> risk factors are present</w:t>
            </w:r>
            <w:r>
              <w:rPr>
                <w:rFonts w:ascii="Arial Narrow" w:hAnsi="Arial Narrow"/>
              </w:rPr>
              <w:t>:</w:t>
            </w:r>
            <w:r w:rsidRPr="00C13AA8">
              <w:rPr>
                <w:rFonts w:ascii="Arial Narrow" w:hAnsi="Arial Narrow"/>
              </w:rPr>
              <w:t xml:space="preserve"> </w:t>
            </w:r>
            <w:proofErr w:type="gramStart"/>
            <w:r w:rsidRPr="00C13AA8">
              <w:rPr>
                <w:rFonts w:ascii="Arial Narrow" w:hAnsi="Arial Narrow"/>
              </w:rPr>
              <w:t>Long</w:t>
            </w:r>
            <w:proofErr w:type="gramEnd"/>
            <w:r w:rsidRPr="00C13AA8">
              <w:rPr>
                <w:rFonts w:ascii="Arial Narrow" w:hAnsi="Arial Narrow"/>
              </w:rPr>
              <w:t xml:space="preserve"> term</w:t>
            </w:r>
            <w:r>
              <w:rPr>
                <w:rFonts w:ascii="Arial Narrow" w:hAnsi="Arial Narrow"/>
              </w:rPr>
              <w:t xml:space="preserve"> medication use, especially anti-seizure medication,</w:t>
            </w:r>
            <w:r w:rsidRPr="00C13AA8">
              <w:rPr>
                <w:rFonts w:ascii="Arial Narrow" w:hAnsi="Arial Narrow"/>
              </w:rPr>
              <w:t xml:space="preserve"> mobility impairments, hypothyroid, limited physical activity, Down syndrome, hypogonadism, vitamin D deficiency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03A1FFEF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751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8E424D3" w14:textId="015132B9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49FE8130" w14:textId="77777777" w:rsidTr="001C7B8F">
        <w:trPr>
          <w:cantSplit/>
          <w:trHeight w:val="321"/>
        </w:trPr>
        <w:tc>
          <w:tcPr>
            <w:tcW w:w="1440" w:type="dxa"/>
          </w:tcPr>
          <w:p w14:paraId="4E5A9B03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04F9B14A" w14:textId="58216A3B" w:rsidR="00307BF2" w:rsidRPr="005403AB" w:rsidRDefault="00307BF2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  <w:shd w:val="clear" w:color="auto" w:fill="F3F3F3"/>
          </w:tcPr>
          <w:p w14:paraId="7A130646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790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6E49394" w14:textId="1088A6BD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14:paraId="628CFF4C" w14:textId="77777777" w:rsidTr="001C7B8F">
        <w:trPr>
          <w:cantSplit/>
          <w:trHeight w:val="341"/>
        </w:trPr>
        <w:tc>
          <w:tcPr>
            <w:tcW w:w="1440" w:type="dxa"/>
          </w:tcPr>
          <w:p w14:paraId="43AEE1E8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71D6876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2E3D2EEA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1280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7C3D9BC0" w14:textId="7A4CEDCB" w:rsidR="002C2407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C939876" w14:textId="77777777" w:rsidR="007D6538" w:rsidRPr="002C2407" w:rsidRDefault="007D6538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452"/>
        <w:gridCol w:w="900"/>
        <w:gridCol w:w="900"/>
      </w:tblGrid>
      <w:tr w:rsidR="00D42E77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3D2569B9" w:rsidR="00D42E77" w:rsidRPr="00BD2BAD" w:rsidRDefault="00D42E77" w:rsidP="00CA531C">
            <w:pPr>
              <w:spacing w:line="220" w:lineRule="atLeast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(protection from a certain 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D42E77" w:rsidRPr="005403AB" w:rsidRDefault="00D42E77" w:rsidP="00CA531C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42E77" w:rsidRPr="005403AB" w14:paraId="2EFB9111" w14:textId="77777777" w:rsidTr="00307BF2">
        <w:trPr>
          <w:cantSplit/>
        </w:trPr>
        <w:tc>
          <w:tcPr>
            <w:tcW w:w="1695" w:type="dxa"/>
            <w:shd w:val="clear" w:color="auto" w:fill="D9E2F3"/>
          </w:tcPr>
          <w:p w14:paraId="544DED98" w14:textId="77777777" w:rsidR="00D42E77" w:rsidRPr="007645C2" w:rsidRDefault="00D42E77" w:rsidP="00CA531C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452" w:type="dxa"/>
            <w:shd w:val="clear" w:color="auto" w:fill="D9E2F3"/>
          </w:tcPr>
          <w:p w14:paraId="4CA0C419" w14:textId="340C911F" w:rsidR="00D42E77" w:rsidRPr="007645C2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How frequently?</w:t>
            </w:r>
          </w:p>
        </w:tc>
        <w:tc>
          <w:tcPr>
            <w:tcW w:w="900" w:type="dxa"/>
            <w:shd w:val="clear" w:color="auto" w:fill="F3F3F3"/>
          </w:tcPr>
          <w:p w14:paraId="4E8FD1CA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7E7022FF" w14:textId="60BCC693" w:rsidR="00D42E77" w:rsidRPr="005403AB" w:rsidRDefault="00D42E77" w:rsidP="00CA531C">
            <w:pPr>
              <w:spacing w:line="220" w:lineRule="atLeast"/>
              <w:jc w:val="center"/>
              <w:rPr>
                <w:rFonts w:ascii="Arial Narrow" w:hAnsi="Arial Narrow"/>
              </w:rPr>
            </w:pPr>
          </w:p>
        </w:tc>
      </w:tr>
      <w:tr w:rsidR="00D42E77" w:rsidRPr="005403AB" w14:paraId="0A357303" w14:textId="77777777" w:rsidTr="00307BF2">
        <w:trPr>
          <w:cantSplit/>
        </w:trPr>
        <w:tc>
          <w:tcPr>
            <w:tcW w:w="1695" w:type="dxa"/>
          </w:tcPr>
          <w:p w14:paraId="03F8F98B" w14:textId="64F24E11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7452" w:type="dxa"/>
          </w:tcPr>
          <w:p w14:paraId="0189FE1A" w14:textId="33EED4A8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BD735BC" w14:textId="354423B7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4D89CD2E" w14:textId="77777777" w:rsidTr="00307BF2">
        <w:trPr>
          <w:cantSplit/>
        </w:trPr>
        <w:tc>
          <w:tcPr>
            <w:tcW w:w="1695" w:type="dxa"/>
          </w:tcPr>
          <w:p w14:paraId="3F89DFC7" w14:textId="537BBA54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7452" w:type="dxa"/>
          </w:tcPr>
          <w:p w14:paraId="275ABD25" w14:textId="6C54B00C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year, unless 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1218220" w14:textId="6F8510AC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E8574FF" w14:textId="77777777" w:rsidTr="00307BF2">
        <w:trPr>
          <w:cantSplit/>
        </w:trPr>
        <w:tc>
          <w:tcPr>
            <w:tcW w:w="1695" w:type="dxa"/>
          </w:tcPr>
          <w:p w14:paraId="3A914975" w14:textId="33784B47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7452" w:type="dxa"/>
          </w:tcPr>
          <w:p w14:paraId="72BBEEFC" w14:textId="04C81E5C" w:rsidR="00D42E77" w:rsidRPr="00765D1E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1269D5">
              <w:rPr>
                <w:rFonts w:ascii="Arial Narrow" w:hAnsi="Arial Narrow"/>
              </w:rPr>
              <w:t>PCV13 and PPSV-23 vaccine given once each ages 19-64 who are at high risk (chronic resp disease including chronic asp</w:t>
            </w:r>
            <w:r>
              <w:rPr>
                <w:rFonts w:ascii="Arial Narrow" w:hAnsi="Arial Narrow"/>
              </w:rPr>
              <w:t>iration</w:t>
            </w:r>
            <w:r w:rsidRPr="001269D5">
              <w:rPr>
                <w:rFonts w:ascii="Arial Narrow" w:hAnsi="Arial Narrow"/>
              </w:rPr>
              <w:t xml:space="preserve"> pneumo</w:t>
            </w:r>
            <w:r>
              <w:rPr>
                <w:rFonts w:ascii="Arial Narrow" w:hAnsi="Arial Narrow"/>
              </w:rPr>
              <w:t xml:space="preserve">nia </w:t>
            </w:r>
            <w:r w:rsidRPr="001269D5">
              <w:rPr>
                <w:rFonts w:ascii="Arial Narrow" w:hAnsi="Arial Narrow"/>
              </w:rPr>
              <w:t>chronic heart disease, insulin-dependent</w:t>
            </w:r>
            <w:r>
              <w:rPr>
                <w:rFonts w:ascii="Arial Narrow" w:hAnsi="Arial Narrow"/>
              </w:rPr>
              <w:t xml:space="preserve"> diabetes mellitus</w:t>
            </w:r>
            <w:r w:rsidRPr="001269D5">
              <w:rPr>
                <w:rFonts w:ascii="Arial Narrow" w:hAnsi="Arial Narrow"/>
              </w:rPr>
              <w:t>, weakened immune systems, some cancers, HIV+, sickle cell and other blood disorders). For tobacco users, and asthma, PPSV-23 vaccine once ages 19-64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67DF59D0" w14:textId="433FF5C5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A340C37" w14:textId="77777777" w:rsidTr="00307BF2">
        <w:trPr>
          <w:cantSplit/>
        </w:trPr>
        <w:tc>
          <w:tcPr>
            <w:tcW w:w="1695" w:type="dxa"/>
          </w:tcPr>
          <w:p w14:paraId="022A189B" w14:textId="735795AF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7452" w:type="dxa"/>
          </w:tcPr>
          <w:p w14:paraId="23FE954D" w14:textId="63D7C583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may need this if you have chronic liver disease and/or are immune-compromised</w:t>
            </w:r>
          </w:p>
        </w:tc>
        <w:tc>
          <w:tcPr>
            <w:tcW w:w="900" w:type="dxa"/>
            <w:shd w:val="clear" w:color="auto" w:fill="F3F3F3"/>
          </w:tcPr>
          <w:p w14:paraId="78B27E24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29E33BF" w14:textId="0CA4D747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2B4130A8" w14:textId="77777777" w:rsidTr="00307BF2">
        <w:trPr>
          <w:cantSplit/>
        </w:trPr>
        <w:tc>
          <w:tcPr>
            <w:tcW w:w="1695" w:type="dxa"/>
          </w:tcPr>
          <w:p w14:paraId="6964E275" w14:textId="428DF75C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7452" w:type="dxa"/>
          </w:tcPr>
          <w:p w14:paraId="5E508AE1" w14:textId="5B576A66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DD764C1" w14:textId="3BC019CA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5052E" w:rsidRPr="005403AB" w14:paraId="11B0FA4A" w14:textId="77777777" w:rsidTr="00307BF2">
        <w:trPr>
          <w:cantSplit/>
        </w:trPr>
        <w:tc>
          <w:tcPr>
            <w:tcW w:w="1695" w:type="dxa"/>
          </w:tcPr>
          <w:p w14:paraId="2F7764A4" w14:textId="4556A6E9" w:rsidR="0035052E" w:rsidRPr="005A03AC" w:rsidRDefault="0035052E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HPV </w:t>
            </w:r>
          </w:p>
        </w:tc>
        <w:tc>
          <w:tcPr>
            <w:tcW w:w="7452" w:type="dxa"/>
          </w:tcPr>
          <w:p w14:paraId="125CC145" w14:textId="578C60AE" w:rsidR="0035052E" w:rsidRPr="008A6EE7" w:rsidRDefault="0035052E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>May be given up to age 45 if not previously vaccinated.</w:t>
            </w:r>
          </w:p>
        </w:tc>
        <w:tc>
          <w:tcPr>
            <w:tcW w:w="900" w:type="dxa"/>
            <w:shd w:val="clear" w:color="auto" w:fill="F3F3F3"/>
          </w:tcPr>
          <w:p w14:paraId="0B6F37CE" w14:textId="77777777" w:rsidR="0035052E" w:rsidRPr="005403AB" w:rsidRDefault="0035052E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903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4BC951B" w14:textId="48DB4A9A" w:rsidR="0035052E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569A6D13" w14:textId="77777777" w:rsidTr="00307BF2">
        <w:trPr>
          <w:cantSplit/>
        </w:trPr>
        <w:tc>
          <w:tcPr>
            <w:tcW w:w="1695" w:type="dxa"/>
          </w:tcPr>
          <w:p w14:paraId="2E9E1F55" w14:textId="073847C9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  <w:r>
              <w:rPr>
                <w:rFonts w:ascii="Arial Narrow" w:hAnsi="Arial Narrow" w:cs="ArialNarrow-Bold"/>
                <w:bCs/>
              </w:rPr>
              <w:t xml:space="preserve"> (chicken pox)</w:t>
            </w:r>
          </w:p>
        </w:tc>
        <w:tc>
          <w:tcPr>
            <w:tcW w:w="7452" w:type="dxa"/>
          </w:tcPr>
          <w:p w14:paraId="0324CBA3" w14:textId="3A57CA87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F1292E7" w14:textId="05DF36B5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49548D4" w14:textId="77777777" w:rsidTr="00307BF2">
        <w:trPr>
          <w:cantSplit/>
        </w:trPr>
        <w:tc>
          <w:tcPr>
            <w:tcW w:w="1695" w:type="dxa"/>
          </w:tcPr>
          <w:p w14:paraId="4478D64B" w14:textId="65858604" w:rsidR="00D42E77" w:rsidRPr="005A03AC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</w:p>
        </w:tc>
        <w:tc>
          <w:tcPr>
            <w:tcW w:w="7452" w:type="dxa"/>
          </w:tcPr>
          <w:p w14:paraId="6AC1C4C0" w14:textId="1E1FCEC6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3C9ECFC" w14:textId="2D288929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11CCA38" w14:textId="77777777" w:rsidTr="00307BF2">
        <w:trPr>
          <w:cantSplit/>
        </w:trPr>
        <w:tc>
          <w:tcPr>
            <w:tcW w:w="1695" w:type="dxa"/>
          </w:tcPr>
          <w:p w14:paraId="65CE50E3" w14:textId="3C03E8B3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7452" w:type="dxa"/>
          </w:tcPr>
          <w:p w14:paraId="3701F0ED" w14:textId="0677BF9F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084937B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0575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91AB84A" w14:textId="78B2DDE4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EC04899" w14:textId="77777777" w:rsidTr="00307BF2">
        <w:trPr>
          <w:cantSplit/>
        </w:trPr>
        <w:tc>
          <w:tcPr>
            <w:tcW w:w="1695" w:type="dxa"/>
          </w:tcPr>
          <w:p w14:paraId="77D2118F" w14:textId="78385562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Zoster (shingles)</w:t>
            </w:r>
          </w:p>
        </w:tc>
        <w:tc>
          <w:tcPr>
            <w:tcW w:w="7452" w:type="dxa"/>
          </w:tcPr>
          <w:p w14:paraId="50F886FF" w14:textId="13FC9D4F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 w:rsidRPr="00E916FE">
              <w:rPr>
                <w:rFonts w:ascii="Arial Narrow" w:hAnsi="Arial Narrow" w:cs="ArialNarrow-Bold"/>
                <w:bCs/>
              </w:rPr>
              <w:t>Age 50 years or older: 2-dose series 2–6 months apart</w:t>
            </w:r>
          </w:p>
        </w:tc>
        <w:tc>
          <w:tcPr>
            <w:tcW w:w="900" w:type="dxa"/>
            <w:shd w:val="clear" w:color="auto" w:fill="F3F3F3"/>
          </w:tcPr>
          <w:p w14:paraId="695FBBC7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4421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18B3A4A7" w14:textId="534D3D4F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09E2712" w14:textId="77777777" w:rsidTr="00307BF2">
        <w:trPr>
          <w:cantSplit/>
        </w:trPr>
        <w:tc>
          <w:tcPr>
            <w:tcW w:w="1695" w:type="dxa"/>
          </w:tcPr>
          <w:p w14:paraId="62DA1438" w14:textId="282CE348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7452" w:type="dxa"/>
          </w:tcPr>
          <w:p w14:paraId="6346912B" w14:textId="60B63C47" w:rsidR="00D42E77" w:rsidRPr="00044091" w:rsidRDefault="0035052E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Vaccine plus booster. Discuss with your doctor if you are</w:t>
            </w:r>
            <w:r w:rsidR="00D42E77" w:rsidRPr="00E916FE">
              <w:rPr>
                <w:rFonts w:ascii="Arial Narrow" w:hAnsi="Arial Narrow" w:cs="ArialNarrow-Bold"/>
                <w:bCs/>
              </w:rPr>
              <w:t xml:space="preserve"> immunocompromised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721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96130EA" w14:textId="610D4A33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0B9C5968" w14:textId="77777777" w:rsidTr="00307BF2">
        <w:trPr>
          <w:cantSplit/>
        </w:trPr>
        <w:tc>
          <w:tcPr>
            <w:tcW w:w="1695" w:type="dxa"/>
            <w:tcBorders>
              <w:bottom w:val="single" w:sz="4" w:space="0" w:color="auto"/>
            </w:tcBorders>
          </w:tcPr>
          <w:p w14:paraId="48B78DA4" w14:textId="5255BC53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Other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44C1B45B" w14:textId="77777777" w:rsidR="00D42E77" w:rsidRPr="00044091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630D07D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0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9BB258D" w14:textId="1F3ED151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85F71D0" w14:textId="77777777" w:rsidR="0035052E" w:rsidRDefault="0035052E">
      <w:pPr>
        <w:rPr>
          <w:sz w:val="14"/>
          <w:szCs w:val="14"/>
        </w:rPr>
      </w:pPr>
    </w:p>
    <w:tbl>
      <w:tblPr>
        <w:tblpPr w:leftFromText="187" w:rightFromText="187" w:vertAnchor="text" w:tblpY="145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DF3D00" w:rsidRPr="005403AB" w14:paraId="74D8909E" w14:textId="77777777" w:rsidTr="00DF3D00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46566020" w14:textId="77777777" w:rsidR="00DF3D00" w:rsidRPr="00701C1C" w:rsidRDefault="00DF3D00" w:rsidP="00FF5A87">
            <w:pPr>
              <w:pStyle w:val="Heading2"/>
              <w:spacing w:line="220" w:lineRule="auto"/>
              <w:rPr>
                <w:sz w:val="28"/>
              </w:rPr>
            </w:pPr>
            <w:r>
              <w:rPr>
                <w:sz w:val="28"/>
              </w:rPr>
              <w:t>Ge</w:t>
            </w:r>
            <w:r w:rsidRPr="00A717FE">
              <w:rPr>
                <w:sz w:val="28"/>
              </w:rPr>
              <w:t>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AB28AC8" w14:textId="77777777" w:rsidR="00DF3D00" w:rsidRPr="005403AB" w:rsidRDefault="00DF3D00" w:rsidP="00FF5A87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2E830EB9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F3D00" w:rsidRPr="005403AB" w14:paraId="6609D15B" w14:textId="77777777" w:rsidTr="00DF3D00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3330ED31" w14:textId="77777777" w:rsidR="00DF3D00" w:rsidRPr="007645C2" w:rsidRDefault="00DF3D00" w:rsidP="00FF5A87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77084AF0" w14:textId="77777777" w:rsidR="00DF3D00" w:rsidRPr="007645C2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142FC6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7E7E35B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DF3D00" w:rsidRPr="005403AB" w14:paraId="6FDD2D36" w14:textId="77777777" w:rsidTr="00DF3D00">
        <w:trPr>
          <w:cantSplit/>
        </w:trPr>
        <w:tc>
          <w:tcPr>
            <w:tcW w:w="1515" w:type="dxa"/>
          </w:tcPr>
          <w:p w14:paraId="21B16BD9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2E832ADE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910419D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FB2225C" w14:textId="5D0994A0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0E4B0EB" w14:textId="77777777" w:rsidTr="00DF3D00">
        <w:trPr>
          <w:cantSplit/>
        </w:trPr>
        <w:tc>
          <w:tcPr>
            <w:tcW w:w="1515" w:type="dxa"/>
            <w:vMerge w:val="restart"/>
          </w:tcPr>
          <w:p w14:paraId="131C7252" w14:textId="77777777" w:rsidR="00DF3D00" w:rsidRPr="006B2B1D" w:rsidRDefault="00DF3D00" w:rsidP="00FF5A87">
            <w:pPr>
              <w:pStyle w:val="NoSpacing"/>
              <w:spacing w:line="220" w:lineRule="auto"/>
            </w:pPr>
          </w:p>
          <w:p w14:paraId="455A7773" w14:textId="77777777" w:rsidR="00DF3D00" w:rsidRPr="003A31B1" w:rsidRDefault="00DF3D00" w:rsidP="00FF5A87">
            <w:pPr>
              <w:pStyle w:val="NoSpacing"/>
              <w:spacing w:line="220" w:lineRule="auto"/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3AA55171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73322DA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678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670E0BB9" w14:textId="705C76A4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031AD6CB" w14:textId="77777777" w:rsidTr="00DF3D00">
        <w:trPr>
          <w:cantSplit/>
        </w:trPr>
        <w:tc>
          <w:tcPr>
            <w:tcW w:w="1515" w:type="dxa"/>
            <w:vMerge/>
          </w:tcPr>
          <w:p w14:paraId="0063F2C1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15647F40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4B728960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59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40D08E4" w14:textId="697E947D" w:rsidR="00DF3D00" w:rsidRPr="009D704E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741D4F10" w14:textId="77777777" w:rsidTr="00DF3D00">
        <w:trPr>
          <w:cantSplit/>
        </w:trPr>
        <w:tc>
          <w:tcPr>
            <w:tcW w:w="1515" w:type="dxa"/>
            <w:vMerge/>
          </w:tcPr>
          <w:p w14:paraId="37AED38F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8F6D610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407F0E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435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656523DA" w14:textId="14AFE405" w:rsidR="00DF3D00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11D4750" w14:textId="77777777" w:rsidTr="00DF3D00">
        <w:trPr>
          <w:cantSplit/>
        </w:trPr>
        <w:tc>
          <w:tcPr>
            <w:tcW w:w="1515" w:type="dxa"/>
          </w:tcPr>
          <w:p w14:paraId="236F1618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77AF652A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 preferences</w:t>
            </w:r>
          </w:p>
        </w:tc>
        <w:tc>
          <w:tcPr>
            <w:tcW w:w="900" w:type="dxa"/>
            <w:shd w:val="clear" w:color="auto" w:fill="F3F3F3"/>
          </w:tcPr>
          <w:p w14:paraId="1EC90348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08FA0EC" w14:textId="1AAD54F1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C114566" w14:textId="77777777" w:rsidTr="00DF3D00">
        <w:trPr>
          <w:cantSplit/>
        </w:trPr>
        <w:tc>
          <w:tcPr>
            <w:tcW w:w="1515" w:type="dxa"/>
          </w:tcPr>
          <w:p w14:paraId="1B45B024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5B831404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 Health Care Provider.</w:t>
            </w:r>
          </w:p>
        </w:tc>
        <w:tc>
          <w:tcPr>
            <w:tcW w:w="900" w:type="dxa"/>
            <w:shd w:val="clear" w:color="auto" w:fill="F3F3F3"/>
          </w:tcPr>
          <w:p w14:paraId="4EA3CD78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7D0E63A2" w14:textId="71D87942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C320409" w14:textId="77777777" w:rsidTr="00DF3D00">
        <w:trPr>
          <w:cantSplit/>
        </w:trPr>
        <w:tc>
          <w:tcPr>
            <w:tcW w:w="1515" w:type="dxa"/>
          </w:tcPr>
          <w:p w14:paraId="2DA02429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73980505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2A057FA3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000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2FFE5C91" w14:textId="59B5698E" w:rsidR="00DF3D00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885A7CF" w14:textId="77777777" w:rsidTr="00DF3D00">
        <w:trPr>
          <w:cantSplit/>
        </w:trPr>
        <w:tc>
          <w:tcPr>
            <w:tcW w:w="1515" w:type="dxa"/>
          </w:tcPr>
          <w:p w14:paraId="35D1B38C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48E1D960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1B5D17B6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000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D6360CE" w14:textId="2E09D79F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192C2058" w14:textId="77777777" w:rsidTr="00DF3D00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02443" w14:textId="77777777" w:rsidR="00DF3D00" w:rsidRPr="00176963" w:rsidRDefault="00DF3D00" w:rsidP="00FF5A87">
            <w:pPr>
              <w:rPr>
                <w:rFonts w:ascii="Arial Narrow" w:hAnsi="Arial Narrow"/>
                <w:sz w:val="12"/>
              </w:rPr>
            </w:pPr>
          </w:p>
        </w:tc>
      </w:tr>
      <w:tr w:rsidR="00DF3D00" w:rsidRPr="005403AB" w14:paraId="2EE3AC3D" w14:textId="77777777" w:rsidTr="00DF3D00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4CE18923" w14:textId="77777777" w:rsidR="00DF3D00" w:rsidRPr="00701C1C" w:rsidRDefault="00DF3D00" w:rsidP="00FF5A87">
            <w:pPr>
              <w:pStyle w:val="Heading2"/>
              <w:spacing w:line="220" w:lineRule="auto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0356F443" w14:textId="77777777" w:rsidR="00DF3D00" w:rsidRPr="005403AB" w:rsidRDefault="00DF3D00" w:rsidP="00FF5A87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39E55B13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F3D00" w:rsidRPr="005403AB" w14:paraId="278C8B69" w14:textId="77777777" w:rsidTr="00DF3D00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6F536CCF" w14:textId="77777777" w:rsidR="00DF3D00" w:rsidRPr="007645C2" w:rsidRDefault="00DF3D00" w:rsidP="00FF5A87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6E823A6E" w14:textId="77777777" w:rsidR="00DF3D00" w:rsidRPr="007645C2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F3F3F3"/>
          </w:tcPr>
          <w:p w14:paraId="15088A4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03AD39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DF3D00" w:rsidRPr="005403AB" w14:paraId="6CBA0C42" w14:textId="77777777" w:rsidTr="00DF3D00">
        <w:trPr>
          <w:cantSplit/>
        </w:trPr>
        <w:tc>
          <w:tcPr>
            <w:tcW w:w="1515" w:type="dxa"/>
            <w:vMerge w:val="restart"/>
          </w:tcPr>
          <w:p w14:paraId="55CCF1C4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  <w:p w14:paraId="3263D601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  <w:p w14:paraId="3B15AA1F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492C4539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42686D01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B2A9C46" w14:textId="17F21A6F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5465BC10" w14:textId="77777777" w:rsidTr="00DF3D00">
        <w:trPr>
          <w:cantSplit/>
        </w:trPr>
        <w:tc>
          <w:tcPr>
            <w:tcW w:w="1515" w:type="dxa"/>
            <w:vMerge/>
          </w:tcPr>
          <w:p w14:paraId="38753038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2C7B215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may o</w:t>
            </w:r>
            <w:r w:rsidRPr="00D41ECD">
              <w:rPr>
                <w:rFonts w:ascii="Arial Narrow" w:hAnsi="Arial Narrow"/>
              </w:rPr>
              <w:t xml:space="preserve">btain </w:t>
            </w:r>
            <w:r>
              <w:rPr>
                <w:rFonts w:ascii="Arial Narrow" w:hAnsi="Arial Narrow"/>
              </w:rPr>
              <w:t xml:space="preserve">a </w:t>
            </w:r>
            <w:r w:rsidRPr="00D41ECD">
              <w:rPr>
                <w:rFonts w:ascii="Arial Narrow" w:hAnsi="Arial Narrow"/>
              </w:rPr>
              <w:t>baseline of</w:t>
            </w:r>
            <w:r>
              <w:rPr>
                <w:rFonts w:ascii="Arial Narrow" w:hAnsi="Arial Narrow"/>
              </w:rPr>
              <w:t xml:space="preserve"> your</w:t>
            </w:r>
            <w:r w:rsidRPr="00D41ECD">
              <w:rPr>
                <w:rFonts w:ascii="Arial Narrow" w:hAnsi="Arial Narrow"/>
              </w:rPr>
              <w:t xml:space="preserve">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If negative, you will only repeat this if you have symptoms later</w:t>
            </w:r>
          </w:p>
        </w:tc>
        <w:tc>
          <w:tcPr>
            <w:tcW w:w="900" w:type="dxa"/>
            <w:shd w:val="clear" w:color="auto" w:fill="F3F3F3"/>
          </w:tcPr>
          <w:p w14:paraId="42078C0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6938518" w14:textId="06BAAA4B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D6EE1C0" w14:textId="77777777" w:rsidTr="00DF3D00">
        <w:trPr>
          <w:cantSplit/>
        </w:trPr>
        <w:tc>
          <w:tcPr>
            <w:tcW w:w="1515" w:type="dxa"/>
            <w:vMerge/>
          </w:tcPr>
          <w:p w14:paraId="5DECA38D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5A4B4E15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15FF711F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03A35E8C" w14:textId="33052CDC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18DA78E1" w14:textId="77777777" w:rsidTr="00DF3D00">
        <w:trPr>
          <w:cantSplit/>
        </w:trPr>
        <w:tc>
          <w:tcPr>
            <w:tcW w:w="1515" w:type="dxa"/>
            <w:vMerge/>
          </w:tcPr>
          <w:p w14:paraId="11D741C5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A02CCD4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for dementia beginning at</w:t>
            </w:r>
            <w:r w:rsidRPr="00602FAA">
              <w:rPr>
                <w:rFonts w:ascii="Arial Narrow" w:hAnsi="Arial Narrow"/>
              </w:rPr>
              <w:t xml:space="preserve"> age 40 using a standardized dementia screening tool</w:t>
            </w:r>
          </w:p>
        </w:tc>
        <w:tc>
          <w:tcPr>
            <w:tcW w:w="900" w:type="dxa"/>
            <w:shd w:val="clear" w:color="auto" w:fill="F3F3F3"/>
          </w:tcPr>
          <w:p w14:paraId="2878A594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08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774D9F6" w14:textId="5A93A2A8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89D4036" w14:textId="77777777" w:rsidTr="00DF3D00">
        <w:trPr>
          <w:cantSplit/>
        </w:trPr>
        <w:tc>
          <w:tcPr>
            <w:tcW w:w="1515" w:type="dxa"/>
          </w:tcPr>
          <w:p w14:paraId="105C004C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4840BB2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48C18C52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44310BC4" w14:textId="1FC080AD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107FB8" w:rsidRDefault="005A03AC" w:rsidP="00107FB8">
      <w:pPr>
        <w:pStyle w:val="Title"/>
        <w:spacing w:after="60"/>
        <w:jc w:val="left"/>
        <w:rPr>
          <w:sz w:val="10"/>
          <w:szCs w:val="2"/>
        </w:rPr>
      </w:pPr>
      <w:r>
        <w:rPr>
          <w:rFonts w:ascii="Arial Narrow" w:hAnsi="Arial Narrow"/>
          <w:u w:val="none"/>
        </w:rPr>
        <w:t xml:space="preserve">         </w:t>
      </w:r>
      <w:r w:rsidR="003E4577" w:rsidRPr="005403AB">
        <w:rPr>
          <w:rFonts w:ascii="Arial Narrow" w:hAnsi="Arial Narrow"/>
          <w:u w:val="none"/>
        </w:rPr>
        <w:t xml:space="preserve"> </w:t>
      </w:r>
    </w:p>
    <w:p w14:paraId="18ADF750" w14:textId="299B38C4" w:rsidR="00D42E77" w:rsidRPr="000B1D33" w:rsidRDefault="00D42E77" w:rsidP="00FF5A87">
      <w:pPr>
        <w:spacing w:line="220" w:lineRule="auto"/>
        <w:rPr>
          <w:rFonts w:ascii="Arial" w:hAnsi="Arial" w:cs="Arial"/>
          <w:bCs/>
        </w:rPr>
      </w:pPr>
      <w:r w:rsidRPr="000B1D33">
        <w:rPr>
          <w:rFonts w:ascii="Arial" w:hAnsi="Arial" w:cs="Arial"/>
          <w:bCs/>
        </w:rPr>
        <w:t xml:space="preserve">Discuss all </w:t>
      </w:r>
      <w:r w:rsidRPr="000B1D33">
        <w:rPr>
          <w:rFonts w:ascii="Arial" w:hAnsi="Arial" w:cs="Arial"/>
          <w:b/>
        </w:rPr>
        <w:t>medications</w:t>
      </w:r>
      <w:r w:rsidRPr="000B1D33">
        <w:rPr>
          <w:rFonts w:ascii="Arial" w:hAnsi="Arial" w:cs="Arial"/>
          <w:bCs/>
        </w:rPr>
        <w:t xml:space="preserve"> with your doctor, including supplements and vitamins. Mention any side affects you are </w:t>
      </w:r>
      <w:proofErr w:type="gramStart"/>
      <w:r w:rsidRPr="000B1D33">
        <w:rPr>
          <w:rFonts w:ascii="Arial" w:hAnsi="Arial" w:cs="Arial"/>
          <w:bCs/>
        </w:rPr>
        <w:t>experiencing</w:t>
      </w:r>
      <w:proofErr w:type="gramEnd"/>
    </w:p>
    <w:p w14:paraId="64F5707B" w14:textId="6047D96D" w:rsidR="00D42E77" w:rsidRPr="00107FB8" w:rsidRDefault="00D42E77" w:rsidP="00FF5A87">
      <w:pPr>
        <w:spacing w:line="220" w:lineRule="auto"/>
        <w:rPr>
          <w:rFonts w:ascii="Arial" w:hAnsi="Arial" w:cs="Arial"/>
          <w:b/>
          <w:sz w:val="22"/>
        </w:rPr>
      </w:pPr>
      <w:r w:rsidRPr="000B1D33">
        <w:rPr>
          <w:rFonts w:ascii="Arial" w:hAnsi="Arial" w:cs="Arial"/>
          <w:bCs/>
        </w:rPr>
        <w:t xml:space="preserve">or questions you have about them. Be sure to mention relevant </w:t>
      </w:r>
      <w:r w:rsidRPr="000B1D33">
        <w:rPr>
          <w:rFonts w:ascii="Arial" w:hAnsi="Arial" w:cs="Arial"/>
          <w:b/>
        </w:rPr>
        <w:t>family history</w:t>
      </w:r>
      <w:r w:rsidRPr="000B1D33">
        <w:rPr>
          <w:rFonts w:ascii="Arial" w:hAnsi="Arial" w:cs="Arial"/>
          <w:bCs/>
        </w:rPr>
        <w:t xml:space="preserve"> to your doctor, and make sure your doctor </w:t>
      </w:r>
      <w:r w:rsidR="00897A5C">
        <w:rPr>
          <w:rFonts w:ascii="Arial" w:hAnsi="Arial" w:cs="Arial"/>
          <w:bCs/>
        </w:rPr>
        <w:br/>
      </w:r>
      <w:r w:rsidRPr="000B1D33">
        <w:rPr>
          <w:rFonts w:ascii="Arial" w:hAnsi="Arial" w:cs="Arial"/>
          <w:bCs/>
        </w:rPr>
        <w:t xml:space="preserve">knows your </w:t>
      </w:r>
      <w:r w:rsidRPr="000B1D33">
        <w:rPr>
          <w:rFonts w:ascii="Arial" w:hAnsi="Arial" w:cs="Arial"/>
          <w:b/>
        </w:rPr>
        <w:t>ethnicity</w:t>
      </w:r>
      <w:r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Pr="000B1D33">
        <w:rPr>
          <w:rFonts w:ascii="Arial" w:hAnsi="Arial" w:cs="Arial"/>
          <w:b/>
          <w:sz w:val="22"/>
        </w:rPr>
        <w:t xml:space="preserve"> </w:t>
      </w:r>
    </w:p>
    <w:p w14:paraId="1D5E1EFF" w14:textId="29C57F36" w:rsidR="00190094" w:rsidRPr="00107FB8" w:rsidRDefault="00190094" w:rsidP="00D42E77">
      <w:pPr>
        <w:rPr>
          <w:rFonts w:ascii="Arial" w:hAnsi="Arial" w:cs="Arial"/>
          <w:b/>
          <w:sz w:val="22"/>
        </w:rPr>
      </w:pPr>
    </w:p>
    <w:sectPr w:rsidR="00190094" w:rsidRPr="00107FB8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0EDF" w14:textId="77777777" w:rsidR="00C7254C" w:rsidRDefault="00C7254C">
      <w:r>
        <w:separator/>
      </w:r>
    </w:p>
  </w:endnote>
  <w:endnote w:type="continuationSeparator" w:id="0">
    <w:p w14:paraId="5B925314" w14:textId="77777777" w:rsidR="00C7254C" w:rsidRDefault="00C7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938B" w14:textId="77777777" w:rsidR="00C7254C" w:rsidRDefault="00C7254C">
      <w:r>
        <w:separator/>
      </w:r>
    </w:p>
  </w:footnote>
  <w:footnote w:type="continuationSeparator" w:id="0">
    <w:p w14:paraId="058C57E0" w14:textId="77777777" w:rsidR="00C7254C" w:rsidRDefault="00C7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726033226">
    <w:abstractNumId w:val="3"/>
  </w:num>
  <w:num w:numId="2" w16cid:durableId="757866423">
    <w:abstractNumId w:val="4"/>
  </w:num>
  <w:num w:numId="3" w16cid:durableId="5862882">
    <w:abstractNumId w:val="7"/>
  </w:num>
  <w:num w:numId="4" w16cid:durableId="1776514796">
    <w:abstractNumId w:val="6"/>
  </w:num>
  <w:num w:numId="5" w16cid:durableId="1287587045">
    <w:abstractNumId w:val="0"/>
  </w:num>
  <w:num w:numId="6" w16cid:durableId="141780551">
    <w:abstractNumId w:val="2"/>
  </w:num>
  <w:num w:numId="7" w16cid:durableId="2083985840">
    <w:abstractNumId w:val="1"/>
  </w:num>
  <w:num w:numId="8" w16cid:durableId="226381173">
    <w:abstractNumId w:val="8"/>
  </w:num>
  <w:num w:numId="9" w16cid:durableId="204285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172F"/>
    <w:rsid w:val="00044091"/>
    <w:rsid w:val="00051634"/>
    <w:rsid w:val="000544A1"/>
    <w:rsid w:val="000566DA"/>
    <w:rsid w:val="000574D4"/>
    <w:rsid w:val="000669BE"/>
    <w:rsid w:val="000746B4"/>
    <w:rsid w:val="0007669B"/>
    <w:rsid w:val="000833F3"/>
    <w:rsid w:val="00087D97"/>
    <w:rsid w:val="00090037"/>
    <w:rsid w:val="0009092E"/>
    <w:rsid w:val="00090D12"/>
    <w:rsid w:val="00090F7D"/>
    <w:rsid w:val="00096B67"/>
    <w:rsid w:val="000D688E"/>
    <w:rsid w:val="000E3C64"/>
    <w:rsid w:val="000E4849"/>
    <w:rsid w:val="000E7A1B"/>
    <w:rsid w:val="000F1D24"/>
    <w:rsid w:val="000F41AA"/>
    <w:rsid w:val="00101B68"/>
    <w:rsid w:val="00103CAA"/>
    <w:rsid w:val="00104647"/>
    <w:rsid w:val="00104F89"/>
    <w:rsid w:val="00107FB8"/>
    <w:rsid w:val="00110E20"/>
    <w:rsid w:val="00115DE1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20517F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87131"/>
    <w:rsid w:val="00291799"/>
    <w:rsid w:val="00297D85"/>
    <w:rsid w:val="002A69BA"/>
    <w:rsid w:val="002A6D5B"/>
    <w:rsid w:val="002B4432"/>
    <w:rsid w:val="002C2407"/>
    <w:rsid w:val="002C30B5"/>
    <w:rsid w:val="002C6DD5"/>
    <w:rsid w:val="002C7F6E"/>
    <w:rsid w:val="002D638E"/>
    <w:rsid w:val="002D7988"/>
    <w:rsid w:val="002E256B"/>
    <w:rsid w:val="002F0B38"/>
    <w:rsid w:val="002F2062"/>
    <w:rsid w:val="002F2593"/>
    <w:rsid w:val="00307BF2"/>
    <w:rsid w:val="0031598B"/>
    <w:rsid w:val="003211B9"/>
    <w:rsid w:val="00336F77"/>
    <w:rsid w:val="003445CA"/>
    <w:rsid w:val="0035052E"/>
    <w:rsid w:val="00351AAF"/>
    <w:rsid w:val="00351B9D"/>
    <w:rsid w:val="00367545"/>
    <w:rsid w:val="00372714"/>
    <w:rsid w:val="00381542"/>
    <w:rsid w:val="00390FB0"/>
    <w:rsid w:val="003A31B1"/>
    <w:rsid w:val="003A3AEB"/>
    <w:rsid w:val="003B176D"/>
    <w:rsid w:val="003C59DA"/>
    <w:rsid w:val="003C5AA9"/>
    <w:rsid w:val="003E1A15"/>
    <w:rsid w:val="003E4577"/>
    <w:rsid w:val="003E635D"/>
    <w:rsid w:val="003E663D"/>
    <w:rsid w:val="003F5F1C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63E62"/>
    <w:rsid w:val="0047169E"/>
    <w:rsid w:val="00474125"/>
    <w:rsid w:val="0048202B"/>
    <w:rsid w:val="00483A9F"/>
    <w:rsid w:val="004841FF"/>
    <w:rsid w:val="00485BDB"/>
    <w:rsid w:val="004A1A1F"/>
    <w:rsid w:val="004B21C2"/>
    <w:rsid w:val="004B4E21"/>
    <w:rsid w:val="004B766A"/>
    <w:rsid w:val="004C13BC"/>
    <w:rsid w:val="004C4122"/>
    <w:rsid w:val="004D138E"/>
    <w:rsid w:val="004D1C31"/>
    <w:rsid w:val="004D651E"/>
    <w:rsid w:val="004E1EC8"/>
    <w:rsid w:val="004F7255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A2E"/>
    <w:rsid w:val="005B160E"/>
    <w:rsid w:val="005B522C"/>
    <w:rsid w:val="005B60D4"/>
    <w:rsid w:val="005C29B7"/>
    <w:rsid w:val="005C3EB7"/>
    <w:rsid w:val="005C5DE0"/>
    <w:rsid w:val="005D1C72"/>
    <w:rsid w:val="005E6707"/>
    <w:rsid w:val="005E77ED"/>
    <w:rsid w:val="005F1B92"/>
    <w:rsid w:val="005F39AC"/>
    <w:rsid w:val="005F4646"/>
    <w:rsid w:val="00600203"/>
    <w:rsid w:val="00602C2D"/>
    <w:rsid w:val="00602FAA"/>
    <w:rsid w:val="006051AD"/>
    <w:rsid w:val="00611DCA"/>
    <w:rsid w:val="00613DA7"/>
    <w:rsid w:val="00614A2B"/>
    <w:rsid w:val="00617B12"/>
    <w:rsid w:val="00630057"/>
    <w:rsid w:val="006406D8"/>
    <w:rsid w:val="0066270C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B624F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45D22"/>
    <w:rsid w:val="007645C2"/>
    <w:rsid w:val="00765D1E"/>
    <w:rsid w:val="00772802"/>
    <w:rsid w:val="00782110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59B"/>
    <w:rsid w:val="00897A5C"/>
    <w:rsid w:val="008A47F0"/>
    <w:rsid w:val="008A4CD7"/>
    <w:rsid w:val="008A6EE7"/>
    <w:rsid w:val="008C37A0"/>
    <w:rsid w:val="008D3970"/>
    <w:rsid w:val="008D753A"/>
    <w:rsid w:val="008E79FB"/>
    <w:rsid w:val="008F19F4"/>
    <w:rsid w:val="008F1FE0"/>
    <w:rsid w:val="00902F8E"/>
    <w:rsid w:val="00905FBB"/>
    <w:rsid w:val="00906C1C"/>
    <w:rsid w:val="00906ED6"/>
    <w:rsid w:val="009137EC"/>
    <w:rsid w:val="00913F50"/>
    <w:rsid w:val="009246C4"/>
    <w:rsid w:val="009251FC"/>
    <w:rsid w:val="009349C5"/>
    <w:rsid w:val="00952E0C"/>
    <w:rsid w:val="00953215"/>
    <w:rsid w:val="00954B5F"/>
    <w:rsid w:val="0095520D"/>
    <w:rsid w:val="00955366"/>
    <w:rsid w:val="00961A27"/>
    <w:rsid w:val="00961F1E"/>
    <w:rsid w:val="009741E7"/>
    <w:rsid w:val="00981CBB"/>
    <w:rsid w:val="009836D0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3FEB"/>
    <w:rsid w:val="00A550EE"/>
    <w:rsid w:val="00A572FC"/>
    <w:rsid w:val="00A717FE"/>
    <w:rsid w:val="00A72817"/>
    <w:rsid w:val="00A764FB"/>
    <w:rsid w:val="00A9050E"/>
    <w:rsid w:val="00A9506C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1ED5"/>
    <w:rsid w:val="00B028D0"/>
    <w:rsid w:val="00B245EE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0969"/>
    <w:rsid w:val="00B82759"/>
    <w:rsid w:val="00B83BFC"/>
    <w:rsid w:val="00B84285"/>
    <w:rsid w:val="00BA05B0"/>
    <w:rsid w:val="00BB73CA"/>
    <w:rsid w:val="00BC2A1B"/>
    <w:rsid w:val="00BC44C9"/>
    <w:rsid w:val="00BC5C3C"/>
    <w:rsid w:val="00BC7DE0"/>
    <w:rsid w:val="00BD13A3"/>
    <w:rsid w:val="00BD2BAD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45053"/>
    <w:rsid w:val="00C46BD6"/>
    <w:rsid w:val="00C53247"/>
    <w:rsid w:val="00C54016"/>
    <w:rsid w:val="00C66DAB"/>
    <w:rsid w:val="00C70010"/>
    <w:rsid w:val="00C7254C"/>
    <w:rsid w:val="00C74904"/>
    <w:rsid w:val="00C84451"/>
    <w:rsid w:val="00C96E89"/>
    <w:rsid w:val="00C97974"/>
    <w:rsid w:val="00CA2C0F"/>
    <w:rsid w:val="00CA531C"/>
    <w:rsid w:val="00CB1886"/>
    <w:rsid w:val="00CD090A"/>
    <w:rsid w:val="00CD622B"/>
    <w:rsid w:val="00CE0236"/>
    <w:rsid w:val="00CE3F50"/>
    <w:rsid w:val="00D11798"/>
    <w:rsid w:val="00D144A9"/>
    <w:rsid w:val="00D14B5C"/>
    <w:rsid w:val="00D21E54"/>
    <w:rsid w:val="00D2331F"/>
    <w:rsid w:val="00D2508C"/>
    <w:rsid w:val="00D3505E"/>
    <w:rsid w:val="00D35EE6"/>
    <w:rsid w:val="00D41381"/>
    <w:rsid w:val="00D41ECD"/>
    <w:rsid w:val="00D42A23"/>
    <w:rsid w:val="00D42E77"/>
    <w:rsid w:val="00D433FA"/>
    <w:rsid w:val="00D51FA4"/>
    <w:rsid w:val="00D611D9"/>
    <w:rsid w:val="00D73CB9"/>
    <w:rsid w:val="00D73FA2"/>
    <w:rsid w:val="00D767FD"/>
    <w:rsid w:val="00D87DB5"/>
    <w:rsid w:val="00DA2908"/>
    <w:rsid w:val="00DB650F"/>
    <w:rsid w:val="00DD62CE"/>
    <w:rsid w:val="00DD630C"/>
    <w:rsid w:val="00DD6B00"/>
    <w:rsid w:val="00DE637F"/>
    <w:rsid w:val="00DF282B"/>
    <w:rsid w:val="00DF3D00"/>
    <w:rsid w:val="00E00129"/>
    <w:rsid w:val="00E0158D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62214"/>
    <w:rsid w:val="00E9138F"/>
    <w:rsid w:val="00E916FE"/>
    <w:rsid w:val="00E967D1"/>
    <w:rsid w:val="00E9706B"/>
    <w:rsid w:val="00E97651"/>
    <w:rsid w:val="00E97C33"/>
    <w:rsid w:val="00EA2A37"/>
    <w:rsid w:val="00EA5B16"/>
    <w:rsid w:val="00EB1704"/>
    <w:rsid w:val="00EB2763"/>
    <w:rsid w:val="00ED23D4"/>
    <w:rsid w:val="00ED5A9D"/>
    <w:rsid w:val="00EE2337"/>
    <w:rsid w:val="00F06563"/>
    <w:rsid w:val="00F0747D"/>
    <w:rsid w:val="00F137A6"/>
    <w:rsid w:val="00F15332"/>
    <w:rsid w:val="00F30758"/>
    <w:rsid w:val="00F31FC4"/>
    <w:rsid w:val="00F327C0"/>
    <w:rsid w:val="00F3301C"/>
    <w:rsid w:val="00F35458"/>
    <w:rsid w:val="00F5204B"/>
    <w:rsid w:val="00F539F2"/>
    <w:rsid w:val="00F56D3E"/>
    <w:rsid w:val="00F570B4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5A8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Koh, Jennifer</cp:lastModifiedBy>
  <cp:revision>25</cp:revision>
  <cp:lastPrinted>2019-05-06T14:57:00Z</cp:lastPrinted>
  <dcterms:created xsi:type="dcterms:W3CDTF">2021-09-29T20:57:00Z</dcterms:created>
  <dcterms:modified xsi:type="dcterms:W3CDTF">2023-09-13T17:54:00Z</dcterms:modified>
</cp:coreProperties>
</file>